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10 | Session 1   •   Semana 10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10 Session 01: Use AI for Admin Tasks That Support Paid Work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save time on basic work administration.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mensajes oficiales cortos de manera más clara y segura.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schedule`: plan times for work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confirm`: check that details are correct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invoice`: a payment request for completed work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deposit`: money paid before the full job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reminder`: a message so people do not forget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checklist`: a short list of steps or items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service you offer.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aviso o instrucción corto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List the admin tasks you do often.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los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Use AI to draft one checklist, one reminder, and one invoice text.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Revise the wording.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lista de verificación y fechas clave.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versions for reuse.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en el sitio web o teléfono oficial.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Create a short client checklist for office support, tutoring, or retail services.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friendly appointment confirmation message.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three saved admin tools: a checklist, a message, and an invoice text.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el lugar oficial donde verificarías la información.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create a "client intake" checklist for your service (4–5 items). Save it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aviso de ejemplo corto (sin datos privados) y pide a la IA fecha límite, acción y 3 preguntas para la oficina.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Write an appointment confirmation for a Saturday shift. Ask AI to add time, place, and what to bring.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convierta 4 instrucciones de formulario en una lista corta. No uses contenido real del formulario.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for a simple invoice template (job description, amount, due date). Do not add real account numbers.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palabras de una carta oficial son más importantes de entender primero? Lista 5.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Add one "reminder" message to your set: what to send one day before an appointment.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fecha límite y documento en inglés sencillo con un ejemplo de cada uno.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is a deposit? When should I ask for one?" Get a one-sentence answer and add it to your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una oración de ejemplo de una carta y pide a la IA que la explique; luego di dónde la verificarías.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