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4 | Session 2   •   Semana 4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04 Session 02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Build one interview story and two good employer questions.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Elige la mejor herramienta de IA para una tarea y explica por qué.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story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situation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action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result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question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follow-up  →  seguimiento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Think of one real work or life example.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tarea.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Write 3 parts: situation, action, result.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una herramienta de 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make the story shorter and more professional.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Piensa por qué es adecuada.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Choose 2 questions to ask the employer.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Comparte tu razón.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Practice your closing line.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Escucha la elección de otra persona.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Turn this experience into a short interview story.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this answer sound clear and confident.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5 good questions to ask the employer.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one story answer with all 3 parts: situation, action, result.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Dile al maestro/a una tarea, una herramienta y una razón.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Turn a different work or life experience into a second story. Ask AI to check that all 3 parts are clear.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Lista 3 tareas: buscar noticias de hoy, reescribir un mensaje, conseguir una receta. Di qué herramienta encaja con cada una y por qué.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for 5 good questions to ask the employer at the end of an interview. Choose 2 you would use.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Haz una pregunta actual en Perplexity y una de reescritura en Claude. Compara el tipo de respuestas.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Practice your closing line: "Is there anything else you need from me?" Ask AI for 2 other options.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Piensa en una tarea que haces seguido. Pregunta: ¿Qué herramienta de IA es mejor para esto? y prueba la sugerencia.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Take one long story answer and ask AI to make it shorter and more professional. Compare before and after.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Prueba el mismo mensaje de explicar en inglés sencillo en Gemini y Claude. ¿Qué tono prefieres?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is a follow-up message after an interview? Write a short example in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Relaciona 5 tareas (buscar, resumir, traducir, comparar, escribir) con la mejor herramienta y escribe una razón por tarea.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