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4 | Session 1   •   Semana 4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04 Session 01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Practice strong answers to common interview questions.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Compara el mismo mensaje en dos o más herramientas de IA.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interview  →  entrevista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strength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example  →  ejemplo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confident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practice  →  práctica / practicar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feedback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target job.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mensaje.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Pick 2 common interview questions.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Envíalo a la Herramienta 1.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coach you one question at a time.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Envía el mismo mensaje a la Herramienta 2.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Add one real example from your work or life.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ambas respuestas.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Practice your final answer aloud.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Decide cuál respuesta es más útil y por qué.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Ask me interview questions one at a time.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answer this question in simple professional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one compliment and one improvement tip.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gives one interview answer aloud or shows one polished answer in writing.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dos respuestas al mismo mensaje y explica tu elección.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act as a coach and give you one question at a time. After each answer, ask for "one thing to improve."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Envía el mismo mensaje a Gemini y ChatGPT: Dame 5 consejos para dormir mejor en inglés sencillo. Compara extensión y estilo.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Practice "Tell me about yourself" in 30 seconds. Ask AI to shorten your draft until it fits.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ambas herramientas: ¿Cuáles son 3 beneficios de caminar cada día? Mira cuál respuesta es más fácil de leer.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for 5 common interview questions for your job type. Pick 2 and write one-sentence answers.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 cómo cada herramienta formatea un plan de comidas semanal (viñetas, números o párrafos).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Record yourself (voice memo) answering one question. Listen and write down one change to make.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Usa el mismo mensaje de cómo hacer un presupuesto sencillo en dos herramientas y elige una diferencia útil.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does confident tone mean in an interview? Give me 3 tips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ambas: Explica qué es un currículum en dos oraciones. Compara cuál es más clara para ti.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