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4 | Session 1   •   Semana 4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4 Session 1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Compare the same prompt in two or more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Compara el mismo mensaje en dos o más herramientas de IA.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compare  →  comparar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style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detail  →  detalle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useful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one prompt.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mensaje.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Send it to Tool 1.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Envíalo a la Herramienta 1.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Send the same prompt to Tool 2.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Envía el mismo mensaje a la Herramienta 2.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Read both answers.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ambas respuestas.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Decide which answer is more useful and why.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Decide cuál respuesta es más útil y por qué.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Give me a simple 3-day walking plan for a beginner.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Use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it a checklist.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two answers to the same prompt and explain your choice.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dos respuestas al mismo mensaje y explica tu elección.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Send the same prompt to Gemini and ChatGPT: "Give me 5 tips for better sleep in simple English." Compare length and style.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Envía el mismo mensaje a Gemini y ChatGPT: Dame 5 consejos para dormir mejor en inglés sencillo. Compara extensión y estilo.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both tools: "What are 3 benefits of walking every day?" See which answer is easier to read.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ambas herramientas: ¿Cuáles son 3 beneficios de caminar cada día? Mira cuál respuesta es más fácil de leer.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Compare how each tool formats a "weekly meal plan" (bullets, numbers, or paragraphs).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Compara cómo cada herramienta formatea un plan de comidas semanal (viñetas, números o párrafos).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Use the same "how to make a simple budget" prompt in two tools and pick one useful difference.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Usa el mismo mensaje de cómo hacer un presupuesto sencillo en dos herramientas y elige una diferencia útil.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both: "Explain what a resume is in two sentences." Compare which is clearer for you.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ambas: Explica qué es un currículum en dos oraciones. Compara cuál es más clara para ti.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